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pPr w:leftFromText="141" w:rightFromText="141" w:vertAnchor="page" w:horzAnchor="margin" w:tblpY="316"/>
        <w:bidiVisual/>
        <w:tblW w:w="0" w:type="auto"/>
        <w:tblLook w:val="04A0" w:firstRow="1" w:lastRow="0" w:firstColumn="1" w:lastColumn="0" w:noHBand="0" w:noVBand="1"/>
      </w:tblPr>
      <w:tblGrid>
        <w:gridCol w:w="4920"/>
        <w:gridCol w:w="5811"/>
        <w:gridCol w:w="5529"/>
      </w:tblGrid>
      <w:tr w:rsidR="00EC7172" w:rsidRPr="00B70D18" w:rsidTr="00201574">
        <w:trPr>
          <w:trHeight w:val="554"/>
        </w:trPr>
        <w:tc>
          <w:tcPr>
            <w:tcW w:w="4920" w:type="dxa"/>
            <w:vAlign w:val="center"/>
          </w:tcPr>
          <w:p w:rsidR="00EC7172" w:rsidRPr="004D1D85" w:rsidRDefault="00EC7172" w:rsidP="00EC7172">
            <w:pPr>
              <w:bidi/>
              <w:jc w:val="center"/>
              <w:rPr>
                <w:rFonts w:asciiTheme="majorBidi" w:hAnsiTheme="majorBidi" w:cstheme="majorBidi"/>
                <w:bCs/>
                <w:color w:val="C45911" w:themeColor="accent2" w:themeShade="BF"/>
                <w:sz w:val="28"/>
                <w:szCs w:val="28"/>
                <w:rtl/>
                <w:lang w:bidi="ar-DZ"/>
              </w:rPr>
            </w:pPr>
            <w:r w:rsidRPr="004D1D85">
              <w:rPr>
                <w:rFonts w:asciiTheme="majorBidi" w:hAnsiTheme="majorBidi" w:cstheme="majorBidi"/>
                <w:bCs/>
                <w:color w:val="C45911" w:themeColor="accent2" w:themeShade="BF"/>
                <w:sz w:val="28"/>
                <w:szCs w:val="28"/>
                <w:rtl/>
                <w:lang w:bidi="ar-DZ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مديرية التربية لولاية غليزان</w:t>
            </w:r>
          </w:p>
        </w:tc>
        <w:tc>
          <w:tcPr>
            <w:tcW w:w="5811" w:type="dxa"/>
            <w:vAlign w:val="center"/>
          </w:tcPr>
          <w:p w:rsidR="00EC7172" w:rsidRPr="004D1D85" w:rsidRDefault="00EC7172" w:rsidP="00201574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C45911" w:themeColor="accent2" w:themeShade="BF"/>
                <w:sz w:val="44"/>
                <w:szCs w:val="44"/>
                <w:rtl/>
              </w:rPr>
            </w:pPr>
            <w:r w:rsidRPr="004D1D85">
              <w:rPr>
                <w:rFonts w:asciiTheme="majorBidi" w:hAnsiTheme="majorBidi" w:cstheme="majorBidi"/>
                <w:bCs/>
                <w:color w:val="C45911" w:themeColor="accent2" w:themeShade="BF"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المذكرة رقم (</w:t>
            </w:r>
            <w:r w:rsidR="0037363B" w:rsidRPr="004D1D85">
              <w:rPr>
                <w:rFonts w:asciiTheme="majorBidi" w:hAnsiTheme="majorBidi" w:cstheme="majorBidi" w:hint="cs"/>
                <w:bCs/>
                <w:color w:val="C45911" w:themeColor="accent2" w:themeShade="BF"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  <w:r w:rsidR="00201574" w:rsidRPr="004D1D85">
              <w:rPr>
                <w:rFonts w:asciiTheme="majorBidi" w:hAnsiTheme="majorBidi" w:cstheme="majorBidi" w:hint="cs"/>
                <w:bCs/>
                <w:color w:val="C45911" w:themeColor="accent2" w:themeShade="BF"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Pr="004D1D85">
              <w:rPr>
                <w:rFonts w:asciiTheme="majorBidi" w:hAnsiTheme="majorBidi" w:cstheme="majorBidi"/>
                <w:bCs/>
                <w:color w:val="C45911" w:themeColor="accent2" w:themeShade="BF"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5529" w:type="dxa"/>
            <w:vAlign w:val="center"/>
          </w:tcPr>
          <w:p w:rsidR="00EC7172" w:rsidRPr="004D1D85" w:rsidRDefault="00147C33" w:rsidP="00EC7172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C45911" w:themeColor="accent2" w:themeShade="BF"/>
                <w:sz w:val="28"/>
                <w:szCs w:val="28"/>
                <w:rtl/>
              </w:rPr>
            </w:pPr>
            <w:r w:rsidRPr="004D1D85">
              <w:rPr>
                <w:rFonts w:asciiTheme="majorBidi" w:hAnsiTheme="majorBidi" w:cstheme="majorBidi"/>
                <w:bCs/>
                <w:color w:val="C45911" w:themeColor="accent2" w:themeShade="BF"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متوسطة سبع العربي جديوية</w:t>
            </w:r>
          </w:p>
        </w:tc>
      </w:tr>
      <w:tr w:rsidR="00EC7172" w:rsidRPr="00B70D18" w:rsidTr="00201574">
        <w:trPr>
          <w:trHeight w:val="405"/>
        </w:trPr>
        <w:tc>
          <w:tcPr>
            <w:tcW w:w="4920" w:type="dxa"/>
            <w:vAlign w:val="center"/>
          </w:tcPr>
          <w:p w:rsidR="00EC7172" w:rsidRPr="00B70D18" w:rsidRDefault="00EC7172" w:rsidP="00EC717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D1D85">
              <w:rPr>
                <w:rFonts w:asciiTheme="majorBidi" w:hAnsiTheme="majorBidi" w:cstheme="majorBidi"/>
                <w:b/>
                <w:bCs/>
                <w:color w:val="C45911" w:themeColor="accent2" w:themeShade="BF"/>
                <w:sz w:val="28"/>
                <w:szCs w:val="28"/>
                <w:rtl/>
              </w:rPr>
              <w:t xml:space="preserve">الأستــــاذ: </w:t>
            </w:r>
            <w:r w:rsidRPr="00B70D18">
              <w:rPr>
                <w:rFonts w:asciiTheme="majorBidi" w:hAnsiTheme="majorBidi" w:cstheme="majorBidi"/>
                <w:sz w:val="27"/>
                <w:szCs w:val="27"/>
                <w:rtl/>
              </w:rPr>
              <w:t>زهوان محمــــد أمين</w:t>
            </w:r>
          </w:p>
        </w:tc>
        <w:tc>
          <w:tcPr>
            <w:tcW w:w="5811" w:type="dxa"/>
            <w:vAlign w:val="center"/>
          </w:tcPr>
          <w:p w:rsidR="00EC7172" w:rsidRPr="00B70D18" w:rsidRDefault="00201574" w:rsidP="00A05DB6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4D1D85">
              <w:rPr>
                <w:rFonts w:asciiTheme="majorBidi" w:hAnsiTheme="majorBidi" w:cstheme="majorBidi"/>
                <w:b/>
                <w:bCs/>
                <w:color w:val="C45911" w:themeColor="accent2" w:themeShade="BF"/>
                <w:sz w:val="28"/>
                <w:szCs w:val="28"/>
                <w:rtl/>
              </w:rPr>
              <w:t>الم</w:t>
            </w:r>
            <w:r w:rsidRPr="004D1D85">
              <w:rPr>
                <w:rFonts w:asciiTheme="majorBidi" w:hAnsiTheme="majorBidi" w:cstheme="majorBidi" w:hint="cs"/>
                <w:b/>
                <w:bCs/>
                <w:color w:val="C45911" w:themeColor="accent2" w:themeShade="BF"/>
                <w:sz w:val="28"/>
                <w:szCs w:val="28"/>
                <w:rtl/>
              </w:rPr>
              <w:t>يـــــــــــــدان</w:t>
            </w:r>
            <w:r w:rsidR="00EC7172" w:rsidRPr="004D1D85">
              <w:rPr>
                <w:rFonts w:asciiTheme="majorBidi" w:hAnsiTheme="majorBidi" w:cstheme="majorBidi"/>
                <w:b/>
                <w:bCs/>
                <w:color w:val="C45911" w:themeColor="accent2" w:themeShade="BF"/>
                <w:sz w:val="28"/>
                <w:szCs w:val="28"/>
                <w:rtl/>
              </w:rPr>
              <w:t>:</w:t>
            </w:r>
            <w:r w:rsidR="00EC7172" w:rsidRPr="00B70D1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EC7172" w:rsidRPr="00B70D18">
              <w:rPr>
                <w:rFonts w:asciiTheme="majorBidi" w:hAnsiTheme="majorBidi" w:cstheme="majorBidi"/>
                <w:sz w:val="27"/>
                <w:szCs w:val="27"/>
                <w:rtl/>
              </w:rPr>
              <w:t>ال</w:t>
            </w:r>
            <w:r w:rsidR="00A05DB6">
              <w:rPr>
                <w:rFonts w:asciiTheme="majorBidi" w:hAnsiTheme="majorBidi" w:cstheme="majorBidi" w:hint="cs"/>
                <w:sz w:val="27"/>
                <w:szCs w:val="27"/>
                <w:rtl/>
              </w:rPr>
              <w:t>عروض التقديمية</w:t>
            </w:r>
            <w:r w:rsidR="005D6AF2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</w:t>
            </w:r>
            <w:r w:rsidR="005D6AF2" w:rsidRPr="005D6AF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PowerPoint</w:t>
            </w:r>
          </w:p>
        </w:tc>
        <w:tc>
          <w:tcPr>
            <w:tcW w:w="5529" w:type="dxa"/>
            <w:vAlign w:val="center"/>
          </w:tcPr>
          <w:p w:rsidR="00EC7172" w:rsidRPr="00B70D18" w:rsidRDefault="00EC7172" w:rsidP="00EC717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4D1D85">
              <w:rPr>
                <w:rFonts w:asciiTheme="majorBidi" w:hAnsiTheme="majorBidi" w:cstheme="majorBidi"/>
                <w:b/>
                <w:bCs/>
                <w:color w:val="C45911" w:themeColor="accent2" w:themeShade="BF"/>
                <w:sz w:val="28"/>
                <w:szCs w:val="28"/>
                <w:rtl/>
              </w:rPr>
              <w:t xml:space="preserve">المــــدة الزمنية: </w:t>
            </w:r>
            <w:r w:rsidRPr="00B70D18">
              <w:rPr>
                <w:rFonts w:asciiTheme="majorBidi" w:hAnsiTheme="majorBidi" w:cstheme="majorBidi"/>
                <w:sz w:val="27"/>
                <w:szCs w:val="27"/>
                <w:rtl/>
              </w:rPr>
              <w:t>ساعة واحدة</w:t>
            </w:r>
          </w:p>
        </w:tc>
      </w:tr>
      <w:tr w:rsidR="00201574" w:rsidRPr="00B70D18" w:rsidTr="00201574">
        <w:trPr>
          <w:trHeight w:val="425"/>
        </w:trPr>
        <w:tc>
          <w:tcPr>
            <w:tcW w:w="4920" w:type="dxa"/>
            <w:vAlign w:val="center"/>
          </w:tcPr>
          <w:p w:rsidR="00201574" w:rsidRPr="00B70D18" w:rsidRDefault="00201574" w:rsidP="00EC717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4D1D85">
              <w:rPr>
                <w:rFonts w:asciiTheme="majorBidi" w:hAnsiTheme="majorBidi" w:cstheme="majorBidi"/>
                <w:b/>
                <w:bCs/>
                <w:color w:val="C45911" w:themeColor="accent2" w:themeShade="BF"/>
                <w:sz w:val="28"/>
                <w:szCs w:val="28"/>
                <w:rtl/>
              </w:rPr>
              <w:t xml:space="preserve">المستوى: </w:t>
            </w:r>
            <w:r w:rsidRPr="00B70D18">
              <w:rPr>
                <w:rFonts w:asciiTheme="majorBidi" w:hAnsiTheme="majorBidi" w:cstheme="majorBidi"/>
                <w:sz w:val="27"/>
                <w:szCs w:val="27"/>
                <w:rtl/>
              </w:rPr>
              <w:t>السنة الرابعة متوسط</w:t>
            </w:r>
          </w:p>
        </w:tc>
        <w:tc>
          <w:tcPr>
            <w:tcW w:w="5811" w:type="dxa"/>
            <w:vAlign w:val="center"/>
          </w:tcPr>
          <w:p w:rsidR="00201574" w:rsidRPr="00B70D18" w:rsidRDefault="00201574" w:rsidP="005360CF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D1D85">
              <w:rPr>
                <w:rFonts w:asciiTheme="majorBidi" w:hAnsiTheme="majorBidi" w:cstheme="majorBidi"/>
                <w:b/>
                <w:bCs/>
                <w:color w:val="C45911" w:themeColor="accent2" w:themeShade="BF"/>
                <w:sz w:val="28"/>
                <w:szCs w:val="28"/>
                <w:rtl/>
              </w:rPr>
              <w:t>ال</w:t>
            </w:r>
            <w:r w:rsidRPr="004D1D85">
              <w:rPr>
                <w:rFonts w:asciiTheme="majorBidi" w:hAnsiTheme="majorBidi" w:cstheme="majorBidi" w:hint="cs"/>
                <w:b/>
                <w:bCs/>
                <w:color w:val="C45911" w:themeColor="accent2" w:themeShade="BF"/>
                <w:sz w:val="28"/>
                <w:szCs w:val="28"/>
                <w:rtl/>
              </w:rPr>
              <w:t>مقطع التعلمي</w:t>
            </w:r>
            <w:r w:rsidRPr="004D1D85">
              <w:rPr>
                <w:rFonts w:asciiTheme="majorBidi" w:hAnsiTheme="majorBidi" w:cstheme="majorBidi"/>
                <w:b/>
                <w:bCs/>
                <w:color w:val="C45911" w:themeColor="accent2" w:themeShade="BF"/>
                <w:sz w:val="28"/>
                <w:szCs w:val="28"/>
                <w:rtl/>
              </w:rPr>
              <w:t>:</w:t>
            </w:r>
            <w:r w:rsidRPr="00B70D1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الارتباطات التشعبية</w:t>
            </w:r>
          </w:p>
        </w:tc>
        <w:tc>
          <w:tcPr>
            <w:tcW w:w="5529" w:type="dxa"/>
            <w:vMerge w:val="restart"/>
            <w:vAlign w:val="center"/>
          </w:tcPr>
          <w:p w:rsidR="00201574" w:rsidRPr="00B70D18" w:rsidRDefault="00201574" w:rsidP="000B20C4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D1D85">
              <w:rPr>
                <w:rFonts w:asciiTheme="majorBidi" w:hAnsiTheme="majorBidi" w:cstheme="majorBidi"/>
                <w:b/>
                <w:bCs/>
                <w:color w:val="C45911" w:themeColor="accent2" w:themeShade="BF"/>
                <w:sz w:val="28"/>
                <w:szCs w:val="28"/>
                <w:rtl/>
              </w:rPr>
              <w:t xml:space="preserve">وسائل الإيضاح: </w:t>
            </w:r>
            <w:r w:rsidRPr="00B70D18">
              <w:rPr>
                <w:rFonts w:asciiTheme="majorBidi" w:hAnsiTheme="majorBidi" w:cstheme="majorBidi"/>
                <w:sz w:val="27"/>
                <w:szCs w:val="27"/>
                <w:rtl/>
              </w:rPr>
              <w:t>السبورة والأقلام + الحاسوب وجهاز العرض</w:t>
            </w:r>
          </w:p>
        </w:tc>
      </w:tr>
      <w:tr w:rsidR="00201574" w:rsidRPr="00B70D18" w:rsidTr="00201574">
        <w:trPr>
          <w:trHeight w:val="416"/>
        </w:trPr>
        <w:tc>
          <w:tcPr>
            <w:tcW w:w="4920" w:type="dxa"/>
            <w:vAlign w:val="center"/>
          </w:tcPr>
          <w:p w:rsidR="00201574" w:rsidRPr="00B70D18" w:rsidRDefault="00201574" w:rsidP="00EC717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4D1D85">
              <w:rPr>
                <w:rFonts w:asciiTheme="majorBidi" w:hAnsiTheme="majorBidi" w:cstheme="majorBidi"/>
                <w:b/>
                <w:bCs/>
                <w:color w:val="C45911" w:themeColor="accent2" w:themeShade="BF"/>
                <w:sz w:val="28"/>
                <w:szCs w:val="28"/>
                <w:rtl/>
              </w:rPr>
              <w:t xml:space="preserve">المـــــادة: </w:t>
            </w:r>
            <w:r w:rsidRPr="00B70D18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</w:t>
            </w:r>
            <w:r w:rsidRPr="00B70D18">
              <w:rPr>
                <w:rFonts w:asciiTheme="majorBidi" w:hAnsiTheme="majorBidi" w:cstheme="majorBidi"/>
                <w:sz w:val="27"/>
                <w:szCs w:val="27"/>
                <w:rtl/>
              </w:rPr>
              <w:t>لمعلومـــــــــــــــاتية</w:t>
            </w:r>
          </w:p>
        </w:tc>
        <w:tc>
          <w:tcPr>
            <w:tcW w:w="5811" w:type="dxa"/>
            <w:vAlign w:val="center"/>
          </w:tcPr>
          <w:p w:rsidR="00201574" w:rsidRPr="00B70D18" w:rsidRDefault="00201574" w:rsidP="00EC717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4D1D85">
              <w:rPr>
                <w:rFonts w:asciiTheme="majorBidi" w:hAnsiTheme="majorBidi" w:cstheme="majorBidi"/>
                <w:b/>
                <w:bCs/>
                <w:color w:val="C45911" w:themeColor="accent2" w:themeShade="BF"/>
                <w:sz w:val="28"/>
                <w:szCs w:val="28"/>
                <w:rtl/>
              </w:rPr>
              <w:t xml:space="preserve">الحصة التعلمية: </w:t>
            </w:r>
            <w:r w:rsidRPr="00201574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الانتقال بين الشرائح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201574">
              <w:rPr>
                <w:rFonts w:asciiTheme="majorBidi" w:hAnsiTheme="majorBidi" w:cstheme="majorBidi" w:hint="cs"/>
                <w:sz w:val="28"/>
                <w:szCs w:val="28"/>
                <w:rtl/>
              </w:rPr>
              <w:t>باستعمال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C5B2F">
              <w:rPr>
                <w:rFonts w:asciiTheme="majorBidi" w:hAnsiTheme="majorBidi" w:cs="Times New Roman" w:hint="cs"/>
                <w:sz w:val="27"/>
                <w:szCs w:val="27"/>
                <w:rtl/>
              </w:rPr>
              <w:t>الارتباط</w:t>
            </w:r>
            <w:r w:rsidRPr="004C5B2F">
              <w:rPr>
                <w:rFonts w:asciiTheme="majorBidi" w:hAnsiTheme="majorBidi" w:cs="Times New Roman"/>
                <w:sz w:val="27"/>
                <w:szCs w:val="27"/>
                <w:rtl/>
              </w:rPr>
              <w:t xml:space="preserve"> </w:t>
            </w:r>
            <w:r w:rsidRPr="004C5B2F">
              <w:rPr>
                <w:rFonts w:asciiTheme="majorBidi" w:hAnsiTheme="majorBidi" w:cs="Times New Roman" w:hint="cs"/>
                <w:sz w:val="27"/>
                <w:szCs w:val="27"/>
                <w:rtl/>
              </w:rPr>
              <w:t>التشعبي</w:t>
            </w:r>
          </w:p>
        </w:tc>
        <w:tc>
          <w:tcPr>
            <w:tcW w:w="5529" w:type="dxa"/>
            <w:vMerge/>
          </w:tcPr>
          <w:p w:rsidR="00201574" w:rsidRPr="00B70D18" w:rsidRDefault="00201574" w:rsidP="00EC717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EC7172" w:rsidRPr="00B70D18" w:rsidTr="00C80297">
        <w:trPr>
          <w:trHeight w:val="409"/>
        </w:trPr>
        <w:tc>
          <w:tcPr>
            <w:tcW w:w="16260" w:type="dxa"/>
            <w:gridSpan w:val="3"/>
            <w:vAlign w:val="center"/>
          </w:tcPr>
          <w:p w:rsidR="00EC7172" w:rsidRPr="00B70D18" w:rsidRDefault="004D1D85" w:rsidP="00EC7172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 w:rsidRPr="004D1D85">
              <w:rPr>
                <w:rFonts w:asciiTheme="majorBidi" w:hAnsiTheme="majorBidi" w:cstheme="majorBidi"/>
                <w:b/>
                <w:bCs/>
                <w:color w:val="C45911" w:themeColor="accent2" w:themeShade="BF"/>
                <w:sz w:val="28"/>
                <w:szCs w:val="28"/>
                <w:rtl/>
              </w:rPr>
              <w:t>الكفاءة ال</w:t>
            </w:r>
            <w:r w:rsidRPr="004D1D85">
              <w:rPr>
                <w:rFonts w:asciiTheme="majorBidi" w:hAnsiTheme="majorBidi" w:cstheme="majorBidi" w:hint="cs"/>
                <w:b/>
                <w:bCs/>
                <w:color w:val="C45911" w:themeColor="accent2" w:themeShade="BF"/>
                <w:sz w:val="28"/>
                <w:szCs w:val="28"/>
                <w:rtl/>
              </w:rPr>
              <w:t>ختامية</w:t>
            </w:r>
            <w:r w:rsidRPr="004D1D85">
              <w:rPr>
                <w:rFonts w:asciiTheme="majorBidi" w:hAnsiTheme="majorBidi" w:cstheme="majorBidi"/>
                <w:b/>
                <w:bCs/>
                <w:color w:val="C45911" w:themeColor="accent2" w:themeShade="BF"/>
                <w:sz w:val="28"/>
                <w:szCs w:val="28"/>
                <w:rtl/>
              </w:rPr>
              <w:t>:</w:t>
            </w:r>
            <w:r w:rsidRPr="004D1D85">
              <w:rPr>
                <w:rFonts w:asciiTheme="majorBidi" w:hAnsiTheme="majorBidi" w:cs="Times New Roman" w:hint="cs"/>
                <w:color w:val="C45911" w:themeColor="accent2" w:themeShade="BF"/>
                <w:sz w:val="27"/>
                <w:szCs w:val="27"/>
                <w:rtl/>
              </w:rPr>
              <w:t xml:space="preserve"> </w:t>
            </w:r>
            <w:r>
              <w:rPr>
                <w:rFonts w:asciiTheme="majorBidi" w:hAnsiTheme="majorBidi" w:cs="Times New Roman" w:hint="cs"/>
                <w:sz w:val="27"/>
                <w:szCs w:val="27"/>
                <w:rtl/>
              </w:rPr>
              <w:t>يصمم عرض تقديمي باستعمال مختلف فنيات الحركة ويستغل الارتباط التشعبي لعرض مشاريعه</w:t>
            </w:r>
            <w:r w:rsidRPr="00B70D18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.</w:t>
            </w:r>
          </w:p>
        </w:tc>
      </w:tr>
    </w:tbl>
    <w:p w:rsidR="00361AC8" w:rsidRPr="00C80297" w:rsidRDefault="00361AC8" w:rsidP="00B90190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67"/>
        <w:gridCol w:w="2693"/>
        <w:gridCol w:w="12900"/>
      </w:tblGrid>
      <w:tr w:rsidR="00D4256B" w:rsidRPr="00B70D18" w:rsidTr="0040019F">
        <w:trPr>
          <w:trHeight w:val="474"/>
        </w:trPr>
        <w:tc>
          <w:tcPr>
            <w:tcW w:w="667" w:type="dxa"/>
            <w:vAlign w:val="center"/>
          </w:tcPr>
          <w:p w:rsidR="00D4256B" w:rsidRPr="00B70D18" w:rsidRDefault="00D4256B" w:rsidP="00D4256B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B70D18">
              <w:rPr>
                <w:rFonts w:asciiTheme="majorBidi" w:hAnsiTheme="majorBidi" w:cstheme="majorBidi"/>
                <w:sz w:val="27"/>
                <w:szCs w:val="27"/>
                <w:rtl/>
              </w:rPr>
              <w:t>05د</w:t>
            </w:r>
          </w:p>
        </w:tc>
        <w:tc>
          <w:tcPr>
            <w:tcW w:w="2693" w:type="dxa"/>
            <w:vAlign w:val="center"/>
          </w:tcPr>
          <w:p w:rsidR="00D4256B" w:rsidRPr="00B70D18" w:rsidRDefault="00D4256B" w:rsidP="00D4256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4D1D85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>تقويم تشخيصي</w:t>
            </w:r>
          </w:p>
        </w:tc>
        <w:tc>
          <w:tcPr>
            <w:tcW w:w="12900" w:type="dxa"/>
            <w:vAlign w:val="center"/>
          </w:tcPr>
          <w:p w:rsidR="00D4256B" w:rsidRPr="00B70D18" w:rsidRDefault="00814CCA" w:rsidP="00D4256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مـــــاذا درسنا في الحصة</w:t>
            </w:r>
            <w:r w:rsidR="005D6AF2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 الماضي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ة</w:t>
            </w:r>
            <w:r w:rsidR="00D4256B" w:rsidRPr="00B70D18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؟</w:t>
            </w:r>
          </w:p>
        </w:tc>
      </w:tr>
    </w:tbl>
    <w:p w:rsidR="00D4256B" w:rsidRPr="00C80297" w:rsidRDefault="00D4256B" w:rsidP="00D4256B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52"/>
        <w:gridCol w:w="2728"/>
        <w:gridCol w:w="7057"/>
        <w:gridCol w:w="1570"/>
        <w:gridCol w:w="4253"/>
      </w:tblGrid>
      <w:tr w:rsidR="0040718A" w:rsidRPr="00B70D18" w:rsidTr="00376B46">
        <w:trPr>
          <w:trHeight w:val="479"/>
        </w:trPr>
        <w:tc>
          <w:tcPr>
            <w:tcW w:w="652" w:type="dxa"/>
            <w:vAlign w:val="center"/>
          </w:tcPr>
          <w:p w:rsidR="004C04B2" w:rsidRPr="004D1D85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</w:pPr>
            <w:r w:rsidRPr="004D1D85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>المدة</w:t>
            </w:r>
          </w:p>
        </w:tc>
        <w:tc>
          <w:tcPr>
            <w:tcW w:w="2728" w:type="dxa"/>
            <w:tcBorders>
              <w:bottom w:val="single" w:sz="4" w:space="0" w:color="auto"/>
            </w:tcBorders>
            <w:vAlign w:val="center"/>
          </w:tcPr>
          <w:p w:rsidR="004C04B2" w:rsidRPr="004D1D85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</w:pPr>
            <w:r w:rsidRPr="004D1D85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>مؤشرات الكفاءة</w:t>
            </w:r>
          </w:p>
        </w:tc>
        <w:tc>
          <w:tcPr>
            <w:tcW w:w="7057" w:type="dxa"/>
            <w:vAlign w:val="center"/>
          </w:tcPr>
          <w:p w:rsidR="004C04B2" w:rsidRPr="004D1D85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</w:pPr>
            <w:r w:rsidRPr="004D1D85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>السير المنهجي للوحدة</w:t>
            </w:r>
          </w:p>
        </w:tc>
        <w:tc>
          <w:tcPr>
            <w:tcW w:w="1570" w:type="dxa"/>
            <w:vAlign w:val="center"/>
          </w:tcPr>
          <w:p w:rsidR="004C04B2" w:rsidRPr="004D1D85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</w:pPr>
            <w:r w:rsidRPr="004D1D85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>الاستراتيجية المستعم</w:t>
            </w:r>
            <w:r w:rsidR="00542E8F" w:rsidRPr="004D1D85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>ــــ</w:t>
            </w:r>
            <w:r w:rsidRPr="004D1D85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>لة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4C04B2" w:rsidRPr="004D1D85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</w:pPr>
            <w:r w:rsidRPr="004D1D85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>التقويم</w:t>
            </w:r>
          </w:p>
        </w:tc>
      </w:tr>
      <w:tr w:rsidR="0040718A" w:rsidRPr="00B70D18" w:rsidTr="00376B46">
        <w:tc>
          <w:tcPr>
            <w:tcW w:w="652" w:type="dxa"/>
          </w:tcPr>
          <w:p w:rsidR="004C04B2" w:rsidRPr="00B70D18" w:rsidRDefault="00F7685E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B70D18">
              <w:rPr>
                <w:rFonts w:asciiTheme="majorBidi" w:hAnsiTheme="majorBidi" w:cstheme="majorBidi"/>
                <w:sz w:val="26"/>
                <w:szCs w:val="26"/>
                <w:rtl/>
              </w:rPr>
              <w:t>10د</w:t>
            </w:r>
          </w:p>
        </w:tc>
        <w:tc>
          <w:tcPr>
            <w:tcW w:w="2728" w:type="dxa"/>
            <w:tcBorders>
              <w:tl2br w:val="nil"/>
              <w:tr2bl w:val="nil"/>
            </w:tcBorders>
            <w:vAlign w:val="center"/>
          </w:tcPr>
          <w:p w:rsidR="00D4256B" w:rsidRPr="003141ED" w:rsidRDefault="003141ED" w:rsidP="003B7E3C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3141ED">
              <w:rPr>
                <w:rFonts w:hint="cs"/>
                <w:b/>
                <w:bCs/>
                <w:sz w:val="26"/>
                <w:szCs w:val="26"/>
                <w:rtl/>
              </w:rPr>
              <w:t>حل الوضعية المشكلة</w:t>
            </w:r>
          </w:p>
        </w:tc>
        <w:tc>
          <w:tcPr>
            <w:tcW w:w="7057" w:type="dxa"/>
          </w:tcPr>
          <w:p w:rsidR="00A30580" w:rsidRPr="00B70D18" w:rsidRDefault="00A30580" w:rsidP="00542E8F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494C74" w:rsidRPr="005044A3" w:rsidRDefault="00542E8F" w:rsidP="00B97A8B">
            <w:pPr>
              <w:autoSpaceDE w:val="0"/>
              <w:autoSpaceDN w:val="0"/>
              <w:bidi/>
              <w:adjustRightInd w:val="0"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004C54">
              <w:rPr>
                <w:rFonts w:asciiTheme="majorBidi" w:hAnsiTheme="majorBidi" w:cstheme="majorBidi"/>
                <w:b/>
                <w:bCs/>
                <w:color w:val="FF0000"/>
                <w:sz w:val="27"/>
                <w:szCs w:val="27"/>
                <w:rtl/>
              </w:rPr>
              <w:t>الوضعية المشكلة:</w:t>
            </w:r>
            <w:r w:rsidR="004C1427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 xml:space="preserve"> </w:t>
            </w:r>
            <w:r w:rsidR="00B97A8B">
              <w:rPr>
                <w:rFonts w:asciiTheme="majorBidi" w:hAnsiTheme="majorBidi" w:cstheme="majorBidi" w:hint="cs"/>
                <w:sz w:val="27"/>
                <w:szCs w:val="27"/>
                <w:rtl/>
              </w:rPr>
              <w:t>أشرفت على إنهاء</w:t>
            </w:r>
            <w:r w:rsidR="004C1427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العرض التقدمي الخاص بالبحث </w:t>
            </w:r>
            <w:r w:rsidR="00B97A8B">
              <w:rPr>
                <w:rFonts w:asciiTheme="majorBidi" w:hAnsiTheme="majorBidi" w:cstheme="majorBidi" w:hint="cs"/>
                <w:sz w:val="27"/>
                <w:szCs w:val="27"/>
                <w:rtl/>
              </w:rPr>
              <w:t>اضطررت إلى إضافة معلومات كان لا ينبغي الاستغناء عنها من مصادر خارجية (الأنترنت، ملفات،...الخ)</w:t>
            </w:r>
            <w:r w:rsidR="00BD7E7D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وذلك من خلال روابط توصلنا إليها بضغطة واحدة على الفأرة</w:t>
            </w:r>
            <w:r w:rsidR="00B97A8B">
              <w:rPr>
                <w:rFonts w:asciiTheme="majorBidi" w:hAnsiTheme="majorBidi" w:cstheme="majorBidi" w:hint="cs"/>
                <w:sz w:val="27"/>
                <w:szCs w:val="27"/>
                <w:rtl/>
              </w:rPr>
              <w:t>.</w:t>
            </w:r>
          </w:p>
          <w:p w:rsidR="007D1C29" w:rsidRPr="0094117C" w:rsidRDefault="00494C74" w:rsidP="00E6281C">
            <w:pPr>
              <w:spacing w:line="360" w:lineRule="auto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94117C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 xml:space="preserve">كيف نقوم </w:t>
            </w:r>
            <w:r w:rsidR="00E6281C" w:rsidRPr="0094117C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بذلك</w:t>
            </w:r>
            <w:r w:rsidRPr="0094117C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 xml:space="preserve"> في برنامج العروض التقديمية</w:t>
            </w:r>
            <w:r w:rsidRPr="0094117C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؟</w:t>
            </w:r>
          </w:p>
        </w:tc>
        <w:tc>
          <w:tcPr>
            <w:tcW w:w="1570" w:type="dxa"/>
          </w:tcPr>
          <w:p w:rsidR="004C04B2" w:rsidRPr="00B70D18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711FFB" w:rsidRPr="00B70D18" w:rsidRDefault="00711FFB" w:rsidP="00D17D3F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B70D18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</w:t>
            </w:r>
            <w:r w:rsidR="00D17D3F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عصف الذهن</w:t>
            </w:r>
            <w:r w:rsidR="00BA767A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</w:t>
            </w:r>
            <w:r w:rsidR="00D17D3F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ي</w:t>
            </w:r>
          </w:p>
          <w:p w:rsidR="00711FFB" w:rsidRPr="00B70D18" w:rsidRDefault="00711FFB" w:rsidP="00711FF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711FFB" w:rsidRPr="00B70D18" w:rsidRDefault="00E22B94" w:rsidP="00711FFB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B70D18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العمـــــــــ</w:t>
            </w:r>
            <w:r w:rsidR="00C957BA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ــــــ</w:t>
            </w:r>
            <w:r w:rsidRPr="00B70D18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ــل</w:t>
            </w:r>
            <w:r w:rsidR="00711FFB" w:rsidRPr="00B70D18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التعــــ</w:t>
            </w:r>
            <w:r w:rsidR="00C957BA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ـــــ</w:t>
            </w:r>
            <w:r w:rsidR="00711FFB" w:rsidRPr="00B70D18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ـــاوني</w:t>
            </w:r>
          </w:p>
        </w:tc>
        <w:tc>
          <w:tcPr>
            <w:tcW w:w="4253" w:type="dxa"/>
            <w:tcBorders>
              <w:tl2br w:val="single" w:sz="4" w:space="0" w:color="auto"/>
              <w:tr2bl w:val="single" w:sz="4" w:space="0" w:color="auto"/>
            </w:tcBorders>
          </w:tcPr>
          <w:p w:rsidR="004C04B2" w:rsidRPr="00B70D18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  <w:tr w:rsidR="0040718A" w:rsidRPr="00B70D18" w:rsidTr="00376B46">
        <w:trPr>
          <w:trHeight w:val="770"/>
        </w:trPr>
        <w:tc>
          <w:tcPr>
            <w:tcW w:w="652" w:type="dxa"/>
            <w:vMerge w:val="restart"/>
          </w:tcPr>
          <w:p w:rsidR="00B751E1" w:rsidRPr="00B70D18" w:rsidRDefault="004A0BAA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30</w:t>
            </w:r>
            <w:r w:rsidR="00B751E1" w:rsidRPr="00B70D18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728" w:type="dxa"/>
            <w:tcBorders>
              <w:bottom w:val="dashed" w:sz="4" w:space="0" w:color="auto"/>
            </w:tcBorders>
            <w:shd w:val="clear" w:color="auto" w:fill="auto"/>
          </w:tcPr>
          <w:p w:rsidR="00B751E1" w:rsidRPr="00426C09" w:rsidRDefault="00B751E1" w:rsidP="008528D2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B751E1" w:rsidRPr="00B70D18" w:rsidRDefault="00B751E1" w:rsidP="004C1427">
            <w:p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B70D18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ي</w:t>
            </w:r>
            <w:r w:rsidR="00354B98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ت</w:t>
            </w:r>
            <w:r w:rsidRPr="00B70D18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عرف </w:t>
            </w:r>
            <w:r w:rsidR="004C1427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على مفهوم الارتباط التشعبي</w:t>
            </w:r>
            <w:r w:rsidR="001A4040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7057" w:type="dxa"/>
            <w:tcBorders>
              <w:bottom w:val="dashed" w:sz="4" w:space="0" w:color="auto"/>
            </w:tcBorders>
          </w:tcPr>
          <w:p w:rsidR="00B751E1" w:rsidRPr="00B70D18" w:rsidRDefault="00B751E1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B751E1" w:rsidRPr="00004C54" w:rsidRDefault="00B751E1" w:rsidP="000A44A4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color w:val="FF0000"/>
                <w:sz w:val="27"/>
                <w:szCs w:val="27"/>
                <w:rtl/>
              </w:rPr>
            </w:pPr>
            <w:r w:rsidRPr="00004C54">
              <w:rPr>
                <w:rFonts w:asciiTheme="majorBidi" w:hAnsiTheme="majorBidi" w:cstheme="majorBidi"/>
                <w:b/>
                <w:bCs/>
                <w:color w:val="FF0000"/>
                <w:sz w:val="27"/>
                <w:szCs w:val="27"/>
                <w:rtl/>
              </w:rPr>
              <w:t>عناصر الدرس:</w:t>
            </w:r>
          </w:p>
          <w:p w:rsidR="00B751E1" w:rsidRPr="00B751E1" w:rsidRDefault="00944478" w:rsidP="00B751E1">
            <w:pPr>
              <w:pStyle w:val="Paragraphedeliste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 xml:space="preserve">تعريف الارتباط التشعبي 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Lien hypertexte</w:t>
            </w:r>
          </w:p>
        </w:tc>
        <w:tc>
          <w:tcPr>
            <w:tcW w:w="1570" w:type="dxa"/>
            <w:tcBorders>
              <w:bottom w:val="dashed" w:sz="4" w:space="0" w:color="auto"/>
            </w:tcBorders>
            <w:vAlign w:val="center"/>
          </w:tcPr>
          <w:p w:rsidR="00B751E1" w:rsidRPr="00B751E1" w:rsidRDefault="00B751E1" w:rsidP="009A218A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B751E1" w:rsidRPr="00B70D18" w:rsidRDefault="00B751E1" w:rsidP="00143498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B70D18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المنـــ</w:t>
            </w:r>
            <w:r w:rsidR="00012DEA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ــــــ</w:t>
            </w:r>
            <w:r w:rsidRPr="00B70D18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ـــاقشة</w:t>
            </w:r>
          </w:p>
        </w:tc>
        <w:tc>
          <w:tcPr>
            <w:tcW w:w="4253" w:type="dxa"/>
            <w:tcBorders>
              <w:bottom w:val="dashed" w:sz="4" w:space="0" w:color="auto"/>
            </w:tcBorders>
          </w:tcPr>
          <w:p w:rsidR="00B751E1" w:rsidRPr="00AB6CC1" w:rsidRDefault="00B751E1" w:rsidP="00337F0C">
            <w:pPr>
              <w:bidi/>
              <w:rPr>
                <w:rFonts w:asciiTheme="majorBidi" w:hAnsiTheme="majorBidi" w:cstheme="majorBidi"/>
                <w:sz w:val="16"/>
                <w:szCs w:val="16"/>
                <w:rtl/>
              </w:rPr>
            </w:pPr>
          </w:p>
          <w:p w:rsidR="00B751E1" w:rsidRPr="00B70D18" w:rsidRDefault="00C035B3" w:rsidP="004C1427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ماهي ال</w:t>
            </w:r>
            <w:r w:rsidR="00217948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قائمة 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التي نجد فيها </w:t>
            </w:r>
            <w:r w:rsidR="004C1427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تعليمة الارتباط التشعبي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؟</w:t>
            </w:r>
          </w:p>
        </w:tc>
      </w:tr>
      <w:tr w:rsidR="00D17D3F" w:rsidRPr="00B70D18" w:rsidTr="00376B46">
        <w:trPr>
          <w:trHeight w:val="934"/>
        </w:trPr>
        <w:tc>
          <w:tcPr>
            <w:tcW w:w="652" w:type="dxa"/>
            <w:vMerge/>
          </w:tcPr>
          <w:p w:rsidR="00D17D3F" w:rsidRPr="00B70D18" w:rsidRDefault="00D17D3F" w:rsidP="009A218A">
            <w:pPr>
              <w:bidi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8" w:type="dxa"/>
            <w:tcBorders>
              <w:top w:val="dashed" w:sz="4" w:space="0" w:color="auto"/>
            </w:tcBorders>
            <w:shd w:val="clear" w:color="auto" w:fill="auto"/>
          </w:tcPr>
          <w:p w:rsidR="00D17D3F" w:rsidRDefault="00D17D3F" w:rsidP="00617424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501F9E" w:rsidRDefault="00501F9E" w:rsidP="00501F9E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501F9E" w:rsidRDefault="00501F9E" w:rsidP="00501F9E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D17D3F" w:rsidRPr="00617424" w:rsidRDefault="00426C09" w:rsidP="00501F9E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يتعلم </w:t>
            </w:r>
            <w:r w:rsidR="00501F9E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كيف ينشئ ارتباط تشعبي</w:t>
            </w:r>
          </w:p>
        </w:tc>
        <w:tc>
          <w:tcPr>
            <w:tcW w:w="7057" w:type="dxa"/>
            <w:tcBorders>
              <w:top w:val="dashed" w:sz="4" w:space="0" w:color="auto"/>
            </w:tcBorders>
          </w:tcPr>
          <w:p w:rsidR="00D17D3F" w:rsidRPr="00EB00E3" w:rsidRDefault="00D17D3F" w:rsidP="00826C0C">
            <w:pPr>
              <w:bidi/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</w:rPr>
            </w:pPr>
          </w:p>
          <w:p w:rsidR="00D17D3F" w:rsidRDefault="00501F9E" w:rsidP="00501F9E">
            <w:pPr>
              <w:pStyle w:val="Paragraphedeliste"/>
              <w:numPr>
                <w:ilvl w:val="0"/>
                <w:numId w:val="1"/>
              </w:num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  <w:lang w:bidi="ar-DZ"/>
              </w:rPr>
              <w:t>انشاء الارتباط التشعبي في نفس العرض التقديمي</w:t>
            </w:r>
          </w:p>
          <w:p w:rsidR="00501F9E" w:rsidRPr="00FB5079" w:rsidRDefault="00501F9E" w:rsidP="00501F9E">
            <w:pPr>
              <w:pStyle w:val="Paragraphedeliste"/>
              <w:numPr>
                <w:ilvl w:val="0"/>
                <w:numId w:val="1"/>
              </w:num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  <w:lang w:bidi="ar-DZ"/>
              </w:rPr>
              <w:t xml:space="preserve">انشاء العرض التقديمي مع ملف خارج العرض التقديمي </w:t>
            </w:r>
          </w:p>
        </w:tc>
        <w:tc>
          <w:tcPr>
            <w:tcW w:w="1570" w:type="dxa"/>
            <w:tcBorders>
              <w:top w:val="dashed" w:sz="4" w:space="0" w:color="auto"/>
            </w:tcBorders>
            <w:vAlign w:val="center"/>
          </w:tcPr>
          <w:p w:rsidR="00D17D3F" w:rsidRDefault="00D17D3F" w:rsidP="00FB5079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B70D18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المنـــ</w:t>
            </w:r>
            <w:r w:rsidR="00C94B99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ــــــ</w:t>
            </w:r>
            <w:r w:rsidRPr="00B70D18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ـــاقشة</w:t>
            </w:r>
          </w:p>
          <w:p w:rsidR="00842E82" w:rsidRPr="00842E82" w:rsidRDefault="00842E82" w:rsidP="00842E82">
            <w:pPr>
              <w:bidi/>
              <w:rPr>
                <w:rFonts w:asciiTheme="majorBidi" w:hAnsiTheme="majorBidi" w:cstheme="majorBidi"/>
                <w:b/>
                <w:bCs/>
                <w:sz w:val="14"/>
                <w:szCs w:val="14"/>
                <w:rtl/>
              </w:rPr>
            </w:pPr>
          </w:p>
          <w:p w:rsidR="00842E82" w:rsidRPr="00B70D18" w:rsidRDefault="00842E82" w:rsidP="00842E82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خريطة المفاهيم</w:t>
            </w:r>
          </w:p>
        </w:tc>
        <w:tc>
          <w:tcPr>
            <w:tcW w:w="4253" w:type="dxa"/>
            <w:tcBorders>
              <w:top w:val="dashed" w:sz="4" w:space="0" w:color="auto"/>
            </w:tcBorders>
          </w:tcPr>
          <w:p w:rsidR="00D17D3F" w:rsidRDefault="00D17D3F" w:rsidP="00337F0C">
            <w:pPr>
              <w:bidi/>
              <w:rPr>
                <w:rFonts w:asciiTheme="majorBidi" w:hAnsiTheme="majorBidi" w:cstheme="majorBidi"/>
                <w:sz w:val="16"/>
                <w:szCs w:val="16"/>
                <w:rtl/>
              </w:rPr>
            </w:pPr>
          </w:p>
          <w:p w:rsidR="004C1427" w:rsidRPr="00EB00E3" w:rsidRDefault="004C1427" w:rsidP="004C1427">
            <w:pPr>
              <w:bidi/>
              <w:rPr>
                <w:rFonts w:asciiTheme="majorBidi" w:hAnsiTheme="majorBidi" w:cstheme="majorBidi"/>
                <w:sz w:val="16"/>
                <w:szCs w:val="16"/>
                <w:rtl/>
              </w:rPr>
            </w:pPr>
          </w:p>
          <w:p w:rsidR="00D17D3F" w:rsidRPr="00B70D18" w:rsidRDefault="004C1427" w:rsidP="00695923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قارن بين الطريقتين</w:t>
            </w:r>
            <w:r w:rsidR="00D17D3F">
              <w:rPr>
                <w:rFonts w:asciiTheme="majorBidi" w:hAnsiTheme="majorBidi" w:cstheme="majorBidi" w:hint="cs"/>
                <w:sz w:val="27"/>
                <w:szCs w:val="27"/>
                <w:rtl/>
              </w:rPr>
              <w:t>؟</w:t>
            </w:r>
          </w:p>
        </w:tc>
      </w:tr>
      <w:tr w:rsidR="0040718A" w:rsidRPr="00B70D18" w:rsidTr="00376B46">
        <w:trPr>
          <w:trHeight w:val="2030"/>
        </w:trPr>
        <w:tc>
          <w:tcPr>
            <w:tcW w:w="652" w:type="dxa"/>
          </w:tcPr>
          <w:p w:rsidR="004C04B2" w:rsidRPr="00B70D18" w:rsidRDefault="00F7685E" w:rsidP="004A0BA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B70D18">
              <w:rPr>
                <w:rFonts w:asciiTheme="majorBidi" w:hAnsiTheme="majorBidi" w:cstheme="majorBidi"/>
                <w:sz w:val="26"/>
                <w:szCs w:val="26"/>
                <w:rtl/>
              </w:rPr>
              <w:t>1</w:t>
            </w:r>
            <w:r w:rsidR="004A0BAA">
              <w:rPr>
                <w:rFonts w:asciiTheme="majorBidi" w:hAnsiTheme="majorBidi" w:cstheme="majorBidi" w:hint="cs"/>
                <w:sz w:val="26"/>
                <w:szCs w:val="26"/>
                <w:rtl/>
              </w:rPr>
              <w:t>5</w:t>
            </w:r>
            <w:r w:rsidRPr="00B70D18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728" w:type="dxa"/>
            <w:vAlign w:val="center"/>
          </w:tcPr>
          <w:p w:rsidR="00892B7C" w:rsidRPr="00B70D18" w:rsidRDefault="00892B7C" w:rsidP="00892B7C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4C04B2" w:rsidRPr="00DF1822" w:rsidRDefault="006B5501" w:rsidP="00892B7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182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إعادة استثمار الدرس</w:t>
            </w:r>
          </w:p>
          <w:p w:rsidR="00A75B71" w:rsidRPr="00C94B99" w:rsidRDefault="00A75B71" w:rsidP="00A75B7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rtl/>
              </w:rPr>
            </w:pPr>
          </w:p>
          <w:p w:rsidR="006A3885" w:rsidRDefault="006A3885" w:rsidP="006A388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:rsidR="00A75B71" w:rsidRPr="00B70D18" w:rsidRDefault="00767D3C" w:rsidP="005510CA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 xml:space="preserve">يتمكن من </w:t>
            </w:r>
            <w:r w:rsidR="005510CA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انشاء ارتباط تشعب</w:t>
            </w:r>
            <w:r w:rsidR="001240FC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ي</w:t>
            </w:r>
            <w:r w:rsidR="005510CA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 xml:space="preserve"> في كلتا الحالتين</w:t>
            </w:r>
          </w:p>
          <w:p w:rsidR="00892B7C" w:rsidRPr="00B70D18" w:rsidRDefault="00892B7C" w:rsidP="00892B7C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7057" w:type="dxa"/>
          </w:tcPr>
          <w:p w:rsidR="0020633F" w:rsidRPr="00B70D18" w:rsidRDefault="0020633F" w:rsidP="0020633F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617424" w:rsidRPr="00376B46" w:rsidRDefault="0020633F" w:rsidP="00376B46">
            <w:p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004C54">
              <w:rPr>
                <w:rFonts w:asciiTheme="majorBidi" w:hAnsiTheme="majorBidi" w:cstheme="majorBidi"/>
                <w:b/>
                <w:bCs/>
                <w:color w:val="FF0000"/>
                <w:sz w:val="27"/>
                <w:szCs w:val="27"/>
                <w:rtl/>
              </w:rPr>
              <w:t xml:space="preserve">تطبيق: </w:t>
            </w:r>
            <w:r w:rsidR="00617424">
              <w:rPr>
                <w:rFonts w:asciiTheme="majorBidi" w:hAnsiTheme="majorBidi" w:cstheme="majorBidi" w:hint="cs"/>
                <w:sz w:val="27"/>
                <w:szCs w:val="27"/>
                <w:rtl/>
              </w:rPr>
              <w:t>بعد تشغيلك للحاسوب</w:t>
            </w:r>
            <w:r w:rsidR="00C94B99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</w:t>
            </w:r>
            <w:r w:rsidR="00376B46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يطلب من التلاميذ فتح مشروعهم السابق وإنشاء </w:t>
            </w:r>
            <w:r w:rsidR="00CC74E6" w:rsidRPr="00376B46">
              <w:rPr>
                <w:rFonts w:asciiTheme="majorBidi" w:hAnsiTheme="majorBidi" w:cstheme="majorBidi" w:hint="cs"/>
                <w:sz w:val="27"/>
                <w:szCs w:val="27"/>
                <w:rtl/>
              </w:rPr>
              <w:t>ارتباط تشعبي في نفس العرض التقدي</w:t>
            </w:r>
            <w:bookmarkStart w:id="0" w:name="_GoBack"/>
            <w:bookmarkEnd w:id="0"/>
            <w:r w:rsidR="00CC74E6" w:rsidRPr="00376B46">
              <w:rPr>
                <w:rFonts w:asciiTheme="majorBidi" w:hAnsiTheme="majorBidi" w:cstheme="majorBidi" w:hint="cs"/>
                <w:sz w:val="27"/>
                <w:szCs w:val="27"/>
                <w:rtl/>
              </w:rPr>
              <w:t>مي</w:t>
            </w:r>
            <w:r w:rsidR="00376B46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يسمح بالتنقل من الشريحة الثانية إلى الثالثة ومن الثانية للأولى</w:t>
            </w:r>
            <w:r w:rsidR="00617424" w:rsidRPr="00376B46">
              <w:rPr>
                <w:rFonts w:asciiTheme="majorBidi" w:hAnsiTheme="majorBidi" w:cstheme="majorBidi" w:hint="cs"/>
                <w:sz w:val="27"/>
                <w:szCs w:val="27"/>
                <w:rtl/>
              </w:rPr>
              <w:t>.</w:t>
            </w:r>
          </w:p>
          <w:p w:rsidR="00CC74E6" w:rsidRPr="00C94B99" w:rsidRDefault="00CC74E6" w:rsidP="00376B46">
            <w:pPr>
              <w:pStyle w:val="Paragraphedeliste"/>
              <w:bidi/>
              <w:spacing w:line="360" w:lineRule="auto"/>
              <w:ind w:left="244"/>
              <w:rPr>
                <w:rFonts w:asciiTheme="majorBidi" w:hAnsiTheme="majorBidi" w:cstheme="majorBidi"/>
                <w:sz w:val="27"/>
                <w:szCs w:val="27"/>
                <w:rtl/>
              </w:rPr>
            </w:pPr>
          </w:p>
        </w:tc>
        <w:tc>
          <w:tcPr>
            <w:tcW w:w="1570" w:type="dxa"/>
          </w:tcPr>
          <w:p w:rsidR="004C04B2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E22B94" w:rsidRPr="00B70D18" w:rsidRDefault="00E22B94" w:rsidP="00E22B94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E22B94" w:rsidRPr="00B70D18" w:rsidRDefault="00DA1E1A" w:rsidP="00E22B94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B70D18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العمـــــ</w:t>
            </w:r>
            <w:r w:rsidR="00C94B99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ــــــ</w:t>
            </w:r>
            <w:r w:rsidRPr="00B70D18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ــــــل الفــــ</w:t>
            </w:r>
            <w:r w:rsidR="00C94B99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ــــــ</w:t>
            </w:r>
            <w:r w:rsidRPr="00B70D18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ـــــردي</w:t>
            </w:r>
          </w:p>
        </w:tc>
        <w:tc>
          <w:tcPr>
            <w:tcW w:w="4253" w:type="dxa"/>
            <w:tcBorders>
              <w:tl2br w:val="single" w:sz="4" w:space="0" w:color="auto"/>
              <w:tr2bl w:val="single" w:sz="4" w:space="0" w:color="auto"/>
            </w:tcBorders>
          </w:tcPr>
          <w:p w:rsidR="004C04B2" w:rsidRPr="00B70D18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AE12ED" w:rsidRPr="00B70D18" w:rsidRDefault="00AE12ED" w:rsidP="00AE12ED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AE12ED" w:rsidRPr="00B70D18" w:rsidRDefault="00AE12ED" w:rsidP="00AE12ED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</w:tbl>
    <w:p w:rsidR="009A218A" w:rsidRPr="00AE12ED" w:rsidRDefault="009A218A" w:rsidP="009A218A">
      <w:pPr>
        <w:bidi/>
        <w:rPr>
          <w:rFonts w:asciiTheme="minorBidi" w:hAnsiTheme="minorBidi"/>
          <w:sz w:val="26"/>
          <w:szCs w:val="26"/>
        </w:rPr>
      </w:pPr>
    </w:p>
    <w:sectPr w:rsidR="009A218A" w:rsidRPr="00AE12ED" w:rsidSect="00B90190">
      <w:headerReference w:type="even" r:id="rId7"/>
      <w:headerReference w:type="default" r:id="rId8"/>
      <w:footerReference w:type="default" r:id="rId9"/>
      <w:headerReference w:type="first" r:id="rId10"/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9FB" w:rsidRDefault="000179FB" w:rsidP="00EC658D">
      <w:pPr>
        <w:spacing w:after="0" w:line="240" w:lineRule="auto"/>
      </w:pPr>
      <w:r>
        <w:separator/>
      </w:r>
    </w:p>
  </w:endnote>
  <w:endnote w:type="continuationSeparator" w:id="0">
    <w:p w:rsidR="000179FB" w:rsidRDefault="000179FB" w:rsidP="00EC6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031D" w:rsidRPr="00A0031D" w:rsidRDefault="00C618AD" w:rsidP="00F344A8">
    <w:pPr>
      <w:pStyle w:val="Pieddepage"/>
      <w:bidi/>
      <w:rPr>
        <w:b/>
        <w:bCs/>
      </w:rPr>
    </w:pPr>
    <w:r>
      <w:rPr>
        <w:rFonts w:asciiTheme="majorBidi" w:hAnsiTheme="majorBidi" w:cstheme="majorBidi" w:hint="cs"/>
        <w:b/>
        <w:bCs/>
        <w:noProof/>
        <w:sz w:val="24"/>
        <w:szCs w:val="24"/>
        <w:rtl/>
        <w:lang w:eastAsia="fr-FR"/>
      </w:rPr>
      <w:drawing>
        <wp:anchor distT="0" distB="0" distL="114300" distR="114300" simplePos="0" relativeHeight="251665408" behindDoc="0" locked="0" layoutInCell="1" allowOverlap="1" wp14:anchorId="124A4CE6" wp14:editId="4774D052">
          <wp:simplePos x="0" y="0"/>
          <wp:positionH relativeFrom="column">
            <wp:posOffset>-81584</wp:posOffset>
          </wp:positionH>
          <wp:positionV relativeFrom="paragraph">
            <wp:posOffset>153670</wp:posOffset>
          </wp:positionV>
          <wp:extent cx="541020" cy="36195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67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541020" cy="361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0031D" w:rsidRPr="00A0031D">
      <w:rPr>
        <w:rFonts w:asciiTheme="majorBidi" w:hAnsiTheme="majorBidi" w:cstheme="majorBidi" w:hint="cs"/>
        <w:b/>
        <w:bCs/>
        <w:sz w:val="24"/>
        <w:szCs w:val="24"/>
        <w:rtl/>
      </w:rPr>
      <w:t>السنة الدراسية 201</w:t>
    </w:r>
    <w:r w:rsidR="00F344A8">
      <w:rPr>
        <w:rFonts w:asciiTheme="majorBidi" w:hAnsiTheme="majorBidi" w:cstheme="majorBidi" w:hint="cs"/>
        <w:b/>
        <w:bCs/>
        <w:sz w:val="24"/>
        <w:szCs w:val="24"/>
        <w:rtl/>
      </w:rPr>
      <w:t>9</w:t>
    </w:r>
    <w:r w:rsidR="00A0031D" w:rsidRPr="00A0031D">
      <w:rPr>
        <w:rFonts w:asciiTheme="majorBidi" w:hAnsiTheme="majorBidi" w:cstheme="majorBidi" w:hint="cs"/>
        <w:b/>
        <w:bCs/>
        <w:sz w:val="24"/>
        <w:szCs w:val="24"/>
        <w:rtl/>
      </w:rPr>
      <w:t>/20</w:t>
    </w:r>
    <w:r w:rsidR="00F344A8">
      <w:rPr>
        <w:rFonts w:asciiTheme="majorBidi" w:hAnsiTheme="majorBidi" w:cstheme="majorBidi" w:hint="cs"/>
        <w:b/>
        <w:bCs/>
        <w:sz w:val="24"/>
        <w:szCs w:val="24"/>
        <w:rtl/>
      </w:rPr>
      <w:t>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9FB" w:rsidRDefault="000179FB" w:rsidP="00EC658D">
      <w:pPr>
        <w:spacing w:after="0" w:line="240" w:lineRule="auto"/>
      </w:pPr>
      <w:r>
        <w:separator/>
      </w:r>
    </w:p>
  </w:footnote>
  <w:footnote w:type="continuationSeparator" w:id="0">
    <w:p w:rsidR="000179FB" w:rsidRDefault="000179FB" w:rsidP="00EC6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376B46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1387454" o:spid="_x0000_s2050" type="#_x0000_t136" style="position:absolute;margin-left:0;margin-top:0;width:621.65pt;height:177.6pt;rotation:315;z-index:-251655168;mso-position-horizontal:center;mso-position-horizontal-relative:margin;mso-position-vertical:center;mso-position-vertical-relative:margin" o:allowincell="f" fillcolor="#f4b083 [1941]" stroked="f">
          <v:fill opacity=".5"/>
          <v:textpath style="font-family:&quot;Arial&quot;;font-size:1pt" string="الارتباط التشعبي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376B46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1387455" o:spid="_x0000_s2051" type="#_x0000_t136" style="position:absolute;margin-left:0;margin-top:0;width:621.65pt;height:177.6pt;rotation:315;z-index:-251653120;mso-position-horizontal:center;mso-position-horizontal-relative:margin;mso-position-vertical:center;mso-position-vertical-relative:margin" o:allowincell="f" fillcolor="#f4b083 [1941]" stroked="f">
          <v:fill opacity=".5"/>
          <v:textpath style="font-family:&quot;Arial&quot;;font-size:1pt" string="الارتباط التشعبي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376B46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1387453" o:spid="_x0000_s2049" type="#_x0000_t136" style="position:absolute;margin-left:0;margin-top:0;width:621.65pt;height:177.6pt;rotation:315;z-index:-251657216;mso-position-horizontal:center;mso-position-horizontal-relative:margin;mso-position-vertical:center;mso-position-vertical-relative:margin" o:allowincell="f" fillcolor="#f4b083 [1941]" stroked="f">
          <v:fill opacity=".5"/>
          <v:textpath style="font-family:&quot;Arial&quot;;font-size:1pt" string="الارتباط التشعبي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117D18"/>
    <w:multiLevelType w:val="hybridMultilevel"/>
    <w:tmpl w:val="9436483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35287"/>
    <w:multiLevelType w:val="hybridMultilevel"/>
    <w:tmpl w:val="CD24796E"/>
    <w:lvl w:ilvl="0" w:tplc="E578B4A0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9422277"/>
    <w:multiLevelType w:val="hybridMultilevel"/>
    <w:tmpl w:val="F1FE55E0"/>
    <w:lvl w:ilvl="0" w:tplc="47A611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5F6A2E"/>
    <w:multiLevelType w:val="hybridMultilevel"/>
    <w:tmpl w:val="F1FE55E0"/>
    <w:lvl w:ilvl="0" w:tplc="47A611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190"/>
    <w:rsid w:val="00004C54"/>
    <w:rsid w:val="000068E7"/>
    <w:rsid w:val="00012DEA"/>
    <w:rsid w:val="000179FB"/>
    <w:rsid w:val="00056CA0"/>
    <w:rsid w:val="00070C71"/>
    <w:rsid w:val="000A44A4"/>
    <w:rsid w:val="000E3D71"/>
    <w:rsid w:val="00102200"/>
    <w:rsid w:val="001240FC"/>
    <w:rsid w:val="00143498"/>
    <w:rsid w:val="001454E1"/>
    <w:rsid w:val="00147C33"/>
    <w:rsid w:val="00161F35"/>
    <w:rsid w:val="001650B0"/>
    <w:rsid w:val="001717EF"/>
    <w:rsid w:val="001851ED"/>
    <w:rsid w:val="001A3F9D"/>
    <w:rsid w:val="001A4040"/>
    <w:rsid w:val="001F225D"/>
    <w:rsid w:val="00201574"/>
    <w:rsid w:val="0020633F"/>
    <w:rsid w:val="00217948"/>
    <w:rsid w:val="00225622"/>
    <w:rsid w:val="00255998"/>
    <w:rsid w:val="00261568"/>
    <w:rsid w:val="002B4711"/>
    <w:rsid w:val="002D36BB"/>
    <w:rsid w:val="003141ED"/>
    <w:rsid w:val="00337F0C"/>
    <w:rsid w:val="00354B98"/>
    <w:rsid w:val="00356DFD"/>
    <w:rsid w:val="00361AC8"/>
    <w:rsid w:val="00372565"/>
    <w:rsid w:val="0037363B"/>
    <w:rsid w:val="0037514E"/>
    <w:rsid w:val="00376B46"/>
    <w:rsid w:val="003A4491"/>
    <w:rsid w:val="003B00BB"/>
    <w:rsid w:val="003B7E3C"/>
    <w:rsid w:val="003E37F9"/>
    <w:rsid w:val="003F44E4"/>
    <w:rsid w:val="003F49EA"/>
    <w:rsid w:val="003F5927"/>
    <w:rsid w:val="0040019F"/>
    <w:rsid w:val="0040718A"/>
    <w:rsid w:val="00424FAE"/>
    <w:rsid w:val="00426C09"/>
    <w:rsid w:val="00494C74"/>
    <w:rsid w:val="004A0BAA"/>
    <w:rsid w:val="004C04B2"/>
    <w:rsid w:val="004C1427"/>
    <w:rsid w:val="004C5B2F"/>
    <w:rsid w:val="004D1D85"/>
    <w:rsid w:val="00501F9E"/>
    <w:rsid w:val="005336F6"/>
    <w:rsid w:val="005360CF"/>
    <w:rsid w:val="00542E8F"/>
    <w:rsid w:val="005510CA"/>
    <w:rsid w:val="005714F4"/>
    <w:rsid w:val="005D6AF2"/>
    <w:rsid w:val="005E3048"/>
    <w:rsid w:val="005E4022"/>
    <w:rsid w:val="005F178E"/>
    <w:rsid w:val="00613D6F"/>
    <w:rsid w:val="00617424"/>
    <w:rsid w:val="00695923"/>
    <w:rsid w:val="006A3885"/>
    <w:rsid w:val="006B5497"/>
    <w:rsid w:val="006B5501"/>
    <w:rsid w:val="00704326"/>
    <w:rsid w:val="00704A08"/>
    <w:rsid w:val="00711FFB"/>
    <w:rsid w:val="00724314"/>
    <w:rsid w:val="0075003A"/>
    <w:rsid w:val="00767D3C"/>
    <w:rsid w:val="00767D56"/>
    <w:rsid w:val="007B18CA"/>
    <w:rsid w:val="007C725B"/>
    <w:rsid w:val="007D1C29"/>
    <w:rsid w:val="007E1732"/>
    <w:rsid w:val="007E5697"/>
    <w:rsid w:val="007F6DDC"/>
    <w:rsid w:val="00813C8E"/>
    <w:rsid w:val="00814CCA"/>
    <w:rsid w:val="00826C0C"/>
    <w:rsid w:val="00842E82"/>
    <w:rsid w:val="008528D2"/>
    <w:rsid w:val="00890BB8"/>
    <w:rsid w:val="00892B7C"/>
    <w:rsid w:val="008B6841"/>
    <w:rsid w:val="008C0571"/>
    <w:rsid w:val="0094117C"/>
    <w:rsid w:val="00944478"/>
    <w:rsid w:val="00974C22"/>
    <w:rsid w:val="009A218A"/>
    <w:rsid w:val="009B05E1"/>
    <w:rsid w:val="009B4F1C"/>
    <w:rsid w:val="009F0DCF"/>
    <w:rsid w:val="00A0031D"/>
    <w:rsid w:val="00A01A94"/>
    <w:rsid w:val="00A05DB6"/>
    <w:rsid w:val="00A171E5"/>
    <w:rsid w:val="00A30580"/>
    <w:rsid w:val="00A75B71"/>
    <w:rsid w:val="00A92577"/>
    <w:rsid w:val="00AA2482"/>
    <w:rsid w:val="00AB3DAE"/>
    <w:rsid w:val="00AB6CC1"/>
    <w:rsid w:val="00AC3785"/>
    <w:rsid w:val="00AE12ED"/>
    <w:rsid w:val="00B072C0"/>
    <w:rsid w:val="00B165D8"/>
    <w:rsid w:val="00B70D18"/>
    <w:rsid w:val="00B751E1"/>
    <w:rsid w:val="00B90190"/>
    <w:rsid w:val="00B97A8B"/>
    <w:rsid w:val="00BA767A"/>
    <w:rsid w:val="00BB0810"/>
    <w:rsid w:val="00BC49DC"/>
    <w:rsid w:val="00BD7E7D"/>
    <w:rsid w:val="00C035B3"/>
    <w:rsid w:val="00C22CB9"/>
    <w:rsid w:val="00C618AD"/>
    <w:rsid w:val="00C66B2B"/>
    <w:rsid w:val="00C80297"/>
    <w:rsid w:val="00C94B99"/>
    <w:rsid w:val="00C957BA"/>
    <w:rsid w:val="00C9629B"/>
    <w:rsid w:val="00CA5618"/>
    <w:rsid w:val="00CC2D0B"/>
    <w:rsid w:val="00CC74E6"/>
    <w:rsid w:val="00D17D3F"/>
    <w:rsid w:val="00D413AB"/>
    <w:rsid w:val="00D4256B"/>
    <w:rsid w:val="00D81CF8"/>
    <w:rsid w:val="00D97BB9"/>
    <w:rsid w:val="00DA1E1A"/>
    <w:rsid w:val="00DB5E33"/>
    <w:rsid w:val="00DC029C"/>
    <w:rsid w:val="00DF1822"/>
    <w:rsid w:val="00E22B94"/>
    <w:rsid w:val="00E53A69"/>
    <w:rsid w:val="00E6281C"/>
    <w:rsid w:val="00E83A90"/>
    <w:rsid w:val="00EB00E3"/>
    <w:rsid w:val="00EC658D"/>
    <w:rsid w:val="00EC7172"/>
    <w:rsid w:val="00EE16B4"/>
    <w:rsid w:val="00F344A8"/>
    <w:rsid w:val="00F5714B"/>
    <w:rsid w:val="00F7685E"/>
    <w:rsid w:val="00FA0C96"/>
    <w:rsid w:val="00FB5079"/>
    <w:rsid w:val="00FB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F63D6983-E118-4709-914E-6CE71D6DA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B0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7F6DD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C658D"/>
  </w:style>
  <w:style w:type="paragraph" w:styleId="Pieddepage">
    <w:name w:val="footer"/>
    <w:basedOn w:val="Normal"/>
    <w:link w:val="PieddepageC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C65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251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Med_amin Zehouane</dc:creator>
  <cp:keywords/>
  <dc:description/>
  <cp:lastModifiedBy>SERVEUR</cp:lastModifiedBy>
  <cp:revision>52</cp:revision>
  <cp:lastPrinted>2018-09-13T15:33:00Z</cp:lastPrinted>
  <dcterms:created xsi:type="dcterms:W3CDTF">2018-11-19T12:23:00Z</dcterms:created>
  <dcterms:modified xsi:type="dcterms:W3CDTF">2020-02-16T20:02:00Z</dcterms:modified>
</cp:coreProperties>
</file>